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F3" w:rsidRPr="00F8489F" w:rsidRDefault="00C22FF3" w:rsidP="00C22FF3">
      <w:pPr>
        <w:pStyle w:val="printj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F8489F">
        <w:rPr>
          <w:color w:val="000000"/>
          <w:sz w:val="28"/>
          <w:szCs w:val="28"/>
          <w:u w:val="single"/>
        </w:rPr>
        <w:t>Информационное сообщение</w:t>
      </w:r>
    </w:p>
    <w:p w:rsidR="00C22FF3" w:rsidRPr="00F8489F" w:rsidRDefault="00C22FF3" w:rsidP="00C22FF3">
      <w:pPr>
        <w:pStyle w:val="printj"/>
        <w:spacing w:before="0" w:beforeAutospacing="0" w:after="0" w:afterAutospacing="0"/>
        <w:ind w:left="708"/>
        <w:jc w:val="center"/>
        <w:rPr>
          <w:color w:val="000000"/>
          <w:sz w:val="28"/>
          <w:szCs w:val="28"/>
          <w:u w:val="single"/>
        </w:rPr>
      </w:pPr>
      <w:r w:rsidRPr="00F8489F">
        <w:rPr>
          <w:color w:val="000000"/>
          <w:sz w:val="28"/>
          <w:szCs w:val="28"/>
          <w:u w:val="single"/>
        </w:rPr>
        <w:t>о проведении открытого аукциона по продаже объекта недвижимого имущества, находящегося в собственности ДОСААФ России, расположенного по адресу: г.Тамбов.ул.Гастелло,д.66а,</w:t>
      </w:r>
    </w:p>
    <w:p w:rsidR="00C22FF3" w:rsidRDefault="00C22FF3" w:rsidP="00C22FF3">
      <w:pPr>
        <w:pStyle w:val="printj"/>
        <w:spacing w:before="0" w:beforeAutospacing="0" w:after="0" w:afterAutospacing="0"/>
        <w:ind w:left="708"/>
        <w:jc w:val="center"/>
        <w:rPr>
          <w:color w:val="000000"/>
          <w:sz w:val="28"/>
          <w:szCs w:val="28"/>
          <w:u w:val="single"/>
        </w:rPr>
      </w:pPr>
      <w:r w:rsidRPr="00F8489F">
        <w:rPr>
          <w:color w:val="000000"/>
          <w:sz w:val="28"/>
          <w:szCs w:val="28"/>
          <w:u w:val="single"/>
        </w:rPr>
        <w:t xml:space="preserve">право аренды на земельный участок, общей площадью 214 </w:t>
      </w:r>
      <w:proofErr w:type="spellStart"/>
      <w:r w:rsidRPr="00F8489F">
        <w:rPr>
          <w:color w:val="000000"/>
          <w:sz w:val="28"/>
          <w:szCs w:val="28"/>
          <w:u w:val="single"/>
        </w:rPr>
        <w:t>кв.м</w:t>
      </w:r>
      <w:proofErr w:type="spellEnd"/>
      <w:r w:rsidRPr="00F8489F">
        <w:rPr>
          <w:color w:val="000000"/>
          <w:sz w:val="28"/>
          <w:szCs w:val="28"/>
          <w:u w:val="single"/>
        </w:rPr>
        <w:t>, расположенный по адресу: г.Тамбов.ул.Гастелло,д.66а</w:t>
      </w:r>
    </w:p>
    <w:p w:rsidR="00C22FF3" w:rsidRDefault="00C22FF3" w:rsidP="00C22FF3">
      <w:pPr>
        <w:pStyle w:val="printj"/>
        <w:spacing w:before="0" w:beforeAutospacing="0" w:after="0" w:afterAutospacing="0"/>
        <w:ind w:left="708"/>
        <w:jc w:val="center"/>
        <w:rPr>
          <w:color w:val="000000"/>
          <w:sz w:val="28"/>
          <w:szCs w:val="28"/>
          <w:u w:val="single"/>
        </w:rPr>
      </w:pPr>
    </w:p>
    <w:p w:rsidR="00C22FF3" w:rsidRPr="00F8489F" w:rsidRDefault="00C22FF3" w:rsidP="00C22FF3">
      <w:pPr>
        <w:pStyle w:val="printj"/>
        <w:spacing w:before="0" w:beforeAutospacing="0" w:after="0" w:afterAutospacing="0"/>
        <w:ind w:left="708"/>
        <w:jc w:val="center"/>
        <w:rPr>
          <w:color w:val="000000"/>
          <w:sz w:val="28"/>
          <w:szCs w:val="28"/>
          <w:u w:val="single"/>
        </w:rPr>
      </w:pPr>
    </w:p>
    <w:p w:rsidR="00C22FF3" w:rsidRPr="00F8489F" w:rsidRDefault="00C22FF3" w:rsidP="00C22FF3">
      <w:pPr>
        <w:pStyle w:val="printj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22FF3" w:rsidRPr="00F8489F" w:rsidRDefault="00C22FF3" w:rsidP="00C22FF3">
      <w:pPr>
        <w:pStyle w:val="printj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F8489F">
        <w:rPr>
          <w:color w:val="000000"/>
          <w:sz w:val="28"/>
          <w:szCs w:val="28"/>
        </w:rPr>
        <w:t>Региональное отделение ДОСААФ России Тамбовской области сообщает о проведении открытого аукциона по продаже объекта недвижимого имущества с правом аренды на земельный участок</w:t>
      </w:r>
    </w:p>
    <w:p w:rsidR="00C22FF3" w:rsidRPr="00F8489F" w:rsidRDefault="00C22FF3" w:rsidP="00C22FF3">
      <w:pPr>
        <w:pStyle w:val="printj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2FF3" w:rsidRPr="00F8489F" w:rsidRDefault="00C22FF3" w:rsidP="00C22FF3">
      <w:pPr>
        <w:pStyle w:val="printj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F8489F">
        <w:rPr>
          <w:b/>
          <w:i/>
          <w:color w:val="000000"/>
          <w:sz w:val="28"/>
          <w:szCs w:val="28"/>
        </w:rPr>
        <w:t>Общие положения</w:t>
      </w:r>
    </w:p>
    <w:p w:rsidR="00C22FF3" w:rsidRPr="00F8489F" w:rsidRDefault="00C22FF3" w:rsidP="00C22FF3">
      <w:pPr>
        <w:pStyle w:val="printj"/>
        <w:spacing w:before="0" w:beforeAutospacing="0" w:after="0" w:afterAutospacing="0"/>
        <w:ind w:left="720"/>
        <w:jc w:val="both"/>
        <w:rPr>
          <w:bCs/>
          <w:color w:val="252525"/>
          <w:sz w:val="28"/>
          <w:szCs w:val="28"/>
          <w:shd w:val="clear" w:color="auto" w:fill="FFFFFF"/>
        </w:rPr>
      </w:pPr>
      <w:r w:rsidRPr="00F8489F">
        <w:rPr>
          <w:b/>
          <w:bCs/>
          <w:color w:val="000000"/>
          <w:sz w:val="28"/>
          <w:szCs w:val="28"/>
        </w:rPr>
        <w:t xml:space="preserve">Организатор открытого аукциона: </w:t>
      </w:r>
      <w:proofErr w:type="spellStart"/>
      <w:r w:rsidRPr="00F8489F">
        <w:rPr>
          <w:bCs/>
          <w:color w:val="252525"/>
          <w:sz w:val="28"/>
          <w:szCs w:val="28"/>
          <w:shd w:val="clear" w:color="auto" w:fill="FFFFFF"/>
        </w:rPr>
        <w:t>О́бщество</w:t>
      </w:r>
      <w:proofErr w:type="spellEnd"/>
      <w:r w:rsidRPr="00F8489F">
        <w:rPr>
          <w:bCs/>
          <w:color w:val="252525"/>
          <w:sz w:val="28"/>
          <w:szCs w:val="28"/>
          <w:shd w:val="clear" w:color="auto" w:fill="FFFFFF"/>
        </w:rPr>
        <w:t xml:space="preserve"> с </w:t>
      </w:r>
      <w:proofErr w:type="spellStart"/>
      <w:r w:rsidRPr="00F8489F">
        <w:rPr>
          <w:bCs/>
          <w:color w:val="252525"/>
          <w:sz w:val="28"/>
          <w:szCs w:val="28"/>
          <w:shd w:val="clear" w:color="auto" w:fill="FFFFFF"/>
        </w:rPr>
        <w:t>ограни́ченной</w:t>
      </w:r>
      <w:proofErr w:type="spellEnd"/>
      <w:r w:rsidRPr="00F8489F">
        <w:rPr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F8489F">
        <w:rPr>
          <w:bCs/>
          <w:color w:val="252525"/>
          <w:sz w:val="28"/>
          <w:szCs w:val="28"/>
          <w:shd w:val="clear" w:color="auto" w:fill="FFFFFF"/>
        </w:rPr>
        <w:t>отве́тственностью</w:t>
      </w:r>
      <w:proofErr w:type="spellEnd"/>
      <w:r w:rsidRPr="00F8489F">
        <w:rPr>
          <w:bCs/>
          <w:color w:val="252525"/>
          <w:sz w:val="28"/>
          <w:szCs w:val="28"/>
          <w:shd w:val="clear" w:color="auto" w:fill="FFFFFF"/>
        </w:rPr>
        <w:t xml:space="preserve"> «Капитал» (ООО «Капитал»)</w:t>
      </w:r>
    </w:p>
    <w:p w:rsidR="00C22FF3" w:rsidRPr="00F8489F" w:rsidRDefault="00C22FF3" w:rsidP="00C22FF3">
      <w:pPr>
        <w:pStyle w:val="printj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F8489F">
        <w:rPr>
          <w:b/>
          <w:bCs/>
          <w:color w:val="000000"/>
          <w:sz w:val="28"/>
          <w:szCs w:val="28"/>
        </w:rPr>
        <w:t>Реквизиты:</w:t>
      </w:r>
    </w:p>
    <w:p w:rsidR="00C22FF3" w:rsidRPr="00F8489F" w:rsidRDefault="00C22FF3" w:rsidP="00C22FF3">
      <w:pPr>
        <w:pStyle w:val="printj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  <w:r w:rsidRPr="00F8489F">
        <w:rPr>
          <w:bCs/>
          <w:color w:val="000000"/>
          <w:sz w:val="28"/>
          <w:szCs w:val="28"/>
        </w:rPr>
        <w:t>Юридический адрес</w:t>
      </w:r>
      <w:r w:rsidRPr="00F8489F">
        <w:rPr>
          <w:b/>
          <w:bCs/>
          <w:color w:val="000000"/>
          <w:sz w:val="28"/>
          <w:szCs w:val="28"/>
        </w:rPr>
        <w:t xml:space="preserve">: </w:t>
      </w:r>
      <w:r w:rsidRPr="00F8489F">
        <w:rPr>
          <w:bCs/>
          <w:color w:val="000000"/>
          <w:sz w:val="28"/>
          <w:szCs w:val="28"/>
        </w:rPr>
        <w:t>392005,</w:t>
      </w:r>
      <w:r w:rsidRPr="00F8489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8489F">
        <w:rPr>
          <w:bCs/>
          <w:color w:val="000000"/>
          <w:sz w:val="28"/>
          <w:szCs w:val="28"/>
        </w:rPr>
        <w:t>г.Тамбов</w:t>
      </w:r>
      <w:proofErr w:type="spellEnd"/>
      <w:r w:rsidRPr="00F8489F">
        <w:rPr>
          <w:bCs/>
          <w:color w:val="000000"/>
          <w:sz w:val="28"/>
          <w:szCs w:val="28"/>
        </w:rPr>
        <w:t>, ул.Астраханская,д.164Г.</w:t>
      </w:r>
    </w:p>
    <w:p w:rsidR="00C22FF3" w:rsidRPr="00F8489F" w:rsidRDefault="00C22FF3" w:rsidP="00C22FF3">
      <w:pPr>
        <w:pStyle w:val="printj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  <w:r w:rsidRPr="00F8489F">
        <w:rPr>
          <w:bCs/>
          <w:color w:val="000000"/>
          <w:sz w:val="28"/>
          <w:szCs w:val="28"/>
        </w:rPr>
        <w:t>Телефон : 8(4752) 75 05 99</w:t>
      </w:r>
    </w:p>
    <w:p w:rsidR="00C22FF3" w:rsidRPr="00C22FF3" w:rsidRDefault="00C22FF3" w:rsidP="00C22FF3">
      <w:pPr>
        <w:pStyle w:val="printj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8489F">
        <w:rPr>
          <w:bCs/>
          <w:color w:val="000000"/>
          <w:sz w:val="28"/>
          <w:szCs w:val="28"/>
          <w:lang w:val="en-US"/>
        </w:rPr>
        <w:t>e</w:t>
      </w:r>
      <w:r w:rsidRPr="00C22FF3">
        <w:rPr>
          <w:bCs/>
          <w:color w:val="000000"/>
          <w:sz w:val="28"/>
          <w:szCs w:val="28"/>
        </w:rPr>
        <w:t>-</w:t>
      </w:r>
      <w:r w:rsidRPr="00F8489F">
        <w:rPr>
          <w:bCs/>
          <w:color w:val="000000"/>
          <w:sz w:val="28"/>
          <w:szCs w:val="28"/>
          <w:lang w:val="en-US"/>
        </w:rPr>
        <w:t>mail</w:t>
      </w:r>
      <w:r w:rsidRPr="00C22FF3">
        <w:rPr>
          <w:bCs/>
          <w:color w:val="000000"/>
          <w:sz w:val="28"/>
          <w:szCs w:val="28"/>
        </w:rPr>
        <w:t xml:space="preserve">: </w:t>
      </w:r>
      <w:proofErr w:type="spellStart"/>
      <w:r w:rsidRPr="00F8489F">
        <w:rPr>
          <w:bCs/>
          <w:color w:val="000000"/>
          <w:sz w:val="28"/>
          <w:szCs w:val="28"/>
          <w:lang w:val="en-US"/>
        </w:rPr>
        <w:t>kaputal</w:t>
      </w:r>
      <w:proofErr w:type="spellEnd"/>
      <w:r w:rsidRPr="00C22FF3">
        <w:rPr>
          <w:bCs/>
          <w:color w:val="000000"/>
          <w:sz w:val="28"/>
          <w:szCs w:val="28"/>
        </w:rPr>
        <w:t>@</w:t>
      </w:r>
      <w:proofErr w:type="spellStart"/>
      <w:r w:rsidRPr="00F8489F">
        <w:rPr>
          <w:bCs/>
          <w:color w:val="000000"/>
          <w:sz w:val="28"/>
          <w:szCs w:val="28"/>
          <w:lang w:val="en-US"/>
        </w:rPr>
        <w:t>ya</w:t>
      </w:r>
      <w:proofErr w:type="spellEnd"/>
      <w:r w:rsidRPr="00C22FF3">
        <w:rPr>
          <w:bCs/>
          <w:color w:val="000000"/>
          <w:sz w:val="28"/>
          <w:szCs w:val="28"/>
        </w:rPr>
        <w:t>.</w:t>
      </w:r>
      <w:proofErr w:type="spellStart"/>
      <w:r w:rsidRPr="00F8489F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C22FF3" w:rsidRPr="00C22FF3" w:rsidRDefault="00C22FF3" w:rsidP="00C22FF3">
      <w:pPr>
        <w:pStyle w:val="printj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8489F">
        <w:rPr>
          <w:sz w:val="28"/>
          <w:szCs w:val="28"/>
        </w:rPr>
        <w:t>ИНН</w:t>
      </w:r>
      <w:r w:rsidRPr="00C22FF3">
        <w:rPr>
          <w:sz w:val="28"/>
          <w:szCs w:val="28"/>
        </w:rPr>
        <w:t xml:space="preserve"> 6820022108</w:t>
      </w:r>
    </w:p>
    <w:p w:rsidR="00C22FF3" w:rsidRPr="00F8489F" w:rsidRDefault="00C22FF3" w:rsidP="00C22FF3">
      <w:pPr>
        <w:pStyle w:val="printj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8489F">
        <w:rPr>
          <w:sz w:val="28"/>
          <w:szCs w:val="28"/>
        </w:rPr>
        <w:t>КПП 682001001</w:t>
      </w:r>
    </w:p>
    <w:p w:rsidR="00C22FF3" w:rsidRPr="00F8489F" w:rsidRDefault="00C22FF3" w:rsidP="00C22FF3">
      <w:pPr>
        <w:pStyle w:val="printj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8489F">
        <w:rPr>
          <w:sz w:val="28"/>
          <w:szCs w:val="28"/>
        </w:rPr>
        <w:t>р/с 40702810002000000272 в Тамбовском РФ АО «</w:t>
      </w:r>
      <w:proofErr w:type="spellStart"/>
      <w:r w:rsidRPr="00F8489F">
        <w:rPr>
          <w:sz w:val="28"/>
          <w:szCs w:val="28"/>
        </w:rPr>
        <w:t>Россельхозбанк</w:t>
      </w:r>
      <w:proofErr w:type="spellEnd"/>
      <w:r w:rsidRPr="00F8489F">
        <w:rPr>
          <w:sz w:val="28"/>
          <w:szCs w:val="28"/>
        </w:rPr>
        <w:t xml:space="preserve">» </w:t>
      </w:r>
      <w:proofErr w:type="spellStart"/>
      <w:r w:rsidRPr="00F8489F">
        <w:rPr>
          <w:sz w:val="28"/>
          <w:szCs w:val="28"/>
        </w:rPr>
        <w:t>г.Тамбов</w:t>
      </w:r>
      <w:proofErr w:type="spellEnd"/>
    </w:p>
    <w:p w:rsidR="00C22FF3" w:rsidRPr="00F8489F" w:rsidRDefault="00C22FF3" w:rsidP="00C22FF3">
      <w:pPr>
        <w:pStyle w:val="printj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spellStart"/>
      <w:r w:rsidRPr="00F8489F">
        <w:rPr>
          <w:sz w:val="28"/>
          <w:szCs w:val="28"/>
        </w:rPr>
        <w:t>Кор.счет</w:t>
      </w:r>
      <w:proofErr w:type="spellEnd"/>
      <w:r w:rsidRPr="00F8489F">
        <w:rPr>
          <w:sz w:val="28"/>
          <w:szCs w:val="28"/>
        </w:rPr>
        <w:t xml:space="preserve"> 30101810600000000713</w:t>
      </w:r>
    </w:p>
    <w:p w:rsidR="00C22FF3" w:rsidRPr="00F8489F" w:rsidRDefault="00C22FF3" w:rsidP="00C22FF3">
      <w:pPr>
        <w:pStyle w:val="printj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8489F">
        <w:rPr>
          <w:sz w:val="28"/>
          <w:szCs w:val="28"/>
        </w:rPr>
        <w:t>БИК 046850713</w:t>
      </w:r>
    </w:p>
    <w:p w:rsidR="00C22FF3" w:rsidRPr="00F8489F" w:rsidRDefault="00C22FF3" w:rsidP="00C22FF3">
      <w:pPr>
        <w:pStyle w:val="printj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8489F">
        <w:rPr>
          <w:sz w:val="28"/>
          <w:szCs w:val="28"/>
        </w:rPr>
        <w:t xml:space="preserve">Торги проводятся 22 ноября 2016г. в 10.00 по адресу: </w:t>
      </w:r>
      <w:proofErr w:type="spellStart"/>
      <w:r w:rsidRPr="00F8489F">
        <w:rPr>
          <w:sz w:val="28"/>
          <w:szCs w:val="28"/>
        </w:rPr>
        <w:t>г.Тамбов,ул.С.Ценского</w:t>
      </w:r>
      <w:proofErr w:type="spellEnd"/>
      <w:r w:rsidRPr="00F8489F">
        <w:rPr>
          <w:sz w:val="28"/>
          <w:szCs w:val="28"/>
        </w:rPr>
        <w:t>/</w:t>
      </w:r>
      <w:proofErr w:type="spellStart"/>
      <w:r w:rsidRPr="00F8489F">
        <w:rPr>
          <w:sz w:val="28"/>
          <w:szCs w:val="28"/>
        </w:rPr>
        <w:t>К.Маркса</w:t>
      </w:r>
      <w:proofErr w:type="spellEnd"/>
      <w:r w:rsidRPr="00F8489F">
        <w:rPr>
          <w:sz w:val="28"/>
          <w:szCs w:val="28"/>
        </w:rPr>
        <w:t xml:space="preserve">, д.36/49, оф.31. </w:t>
      </w:r>
    </w:p>
    <w:p w:rsidR="00C22FF3" w:rsidRPr="00F8489F" w:rsidRDefault="00C22FF3" w:rsidP="00C22FF3">
      <w:pPr>
        <w:pStyle w:val="printj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8489F">
        <w:rPr>
          <w:sz w:val="28"/>
          <w:szCs w:val="28"/>
        </w:rPr>
        <w:t xml:space="preserve">Заявки и документация принимаются  с даты публикации  в газете «Город на </w:t>
      </w:r>
      <w:proofErr w:type="spellStart"/>
      <w:r w:rsidRPr="00F8489F">
        <w:rPr>
          <w:sz w:val="28"/>
          <w:szCs w:val="28"/>
        </w:rPr>
        <w:t>Цне</w:t>
      </w:r>
      <w:proofErr w:type="spellEnd"/>
      <w:r w:rsidRPr="00F8489F">
        <w:rPr>
          <w:sz w:val="28"/>
          <w:szCs w:val="28"/>
        </w:rPr>
        <w:t xml:space="preserve">» с 19.10.2016г. и до 21 ноября 2016г. с 09.00 до 14.00 по адресу проведения торгов. К участию в торгах допускаются юридические и физические лица, признанные законодательством РФ покупателями, подавшие заявки и внесшие задаток. </w:t>
      </w:r>
    </w:p>
    <w:p w:rsidR="00C22FF3" w:rsidRPr="00F8489F" w:rsidRDefault="00C22FF3" w:rsidP="00C22FF3">
      <w:pPr>
        <w:pStyle w:val="printj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8489F">
        <w:rPr>
          <w:sz w:val="28"/>
          <w:szCs w:val="28"/>
        </w:rPr>
        <w:t xml:space="preserve">Победитель торгов- предложивший наивысшую цену. </w:t>
      </w:r>
    </w:p>
    <w:p w:rsidR="00C22FF3" w:rsidRPr="00F8489F" w:rsidRDefault="00C22FF3" w:rsidP="00C22FF3">
      <w:pPr>
        <w:pStyle w:val="printj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8489F">
        <w:rPr>
          <w:sz w:val="28"/>
          <w:szCs w:val="28"/>
        </w:rPr>
        <w:t>Итоги торгов подводятся по месту и в день их проведения: подписывается протокол с лицом, выигравшим торги и организатором торгов.</w:t>
      </w:r>
    </w:p>
    <w:p w:rsidR="00C22FF3" w:rsidRDefault="00C22FF3" w:rsidP="00C22FF3">
      <w:pPr>
        <w:pStyle w:val="printj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8489F">
        <w:rPr>
          <w:sz w:val="28"/>
          <w:szCs w:val="28"/>
        </w:rPr>
        <w:t>Срок доплаты – не более 10 дней с даты заключения договора купли-продажи.</w:t>
      </w:r>
    </w:p>
    <w:p w:rsidR="00C22FF3" w:rsidRPr="00F8489F" w:rsidRDefault="00C22FF3" w:rsidP="00C22FF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C22FF3" w:rsidRPr="00F8489F" w:rsidRDefault="00C22FF3" w:rsidP="00C22FF3">
      <w:pPr>
        <w:pStyle w:val="printj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F8489F">
        <w:rPr>
          <w:b/>
          <w:i/>
          <w:sz w:val="28"/>
          <w:szCs w:val="28"/>
        </w:rPr>
        <w:t>Сведения об имуществе, выставляемом на торги:</w:t>
      </w:r>
    </w:p>
    <w:p w:rsidR="00C22FF3" w:rsidRPr="00F8489F" w:rsidRDefault="00C22FF3" w:rsidP="00C22FF3">
      <w:pPr>
        <w:pStyle w:val="printj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8489F">
        <w:rPr>
          <w:sz w:val="28"/>
          <w:szCs w:val="28"/>
        </w:rPr>
        <w:t>Наименование, состав и характеристика недвижимого имущества, выставляемого на торги:</w:t>
      </w:r>
    </w:p>
    <w:p w:rsidR="00C22FF3" w:rsidRPr="00F8489F" w:rsidRDefault="00C22FF3" w:rsidP="00C22FF3">
      <w:pPr>
        <w:pStyle w:val="printj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22FF3" w:rsidRPr="00F8489F" w:rsidRDefault="00C22FF3" w:rsidP="00C22FF3">
      <w:pPr>
        <w:ind w:left="708"/>
        <w:jc w:val="both"/>
        <w:rPr>
          <w:sz w:val="28"/>
          <w:szCs w:val="28"/>
        </w:rPr>
      </w:pPr>
      <w:r w:rsidRPr="00F8489F">
        <w:rPr>
          <w:sz w:val="28"/>
          <w:szCs w:val="28"/>
        </w:rPr>
        <w:t xml:space="preserve">- здание закусочной, назначение: нежилое. Площадь общая 74,2 </w:t>
      </w:r>
      <w:proofErr w:type="spellStart"/>
      <w:r w:rsidRPr="00F8489F">
        <w:rPr>
          <w:sz w:val="28"/>
          <w:szCs w:val="28"/>
        </w:rPr>
        <w:t>кв.м</w:t>
      </w:r>
      <w:proofErr w:type="spellEnd"/>
      <w:r w:rsidRPr="00F8489F">
        <w:rPr>
          <w:sz w:val="28"/>
          <w:szCs w:val="28"/>
        </w:rPr>
        <w:t xml:space="preserve">  Инвентарный номер: 14525/329. Литер: А. Этажность: 1.</w:t>
      </w:r>
    </w:p>
    <w:p w:rsidR="00C22FF3" w:rsidRPr="00F8489F" w:rsidRDefault="00C22FF3" w:rsidP="00C22FF3">
      <w:pPr>
        <w:ind w:left="708"/>
        <w:jc w:val="both"/>
        <w:rPr>
          <w:sz w:val="28"/>
          <w:szCs w:val="28"/>
        </w:rPr>
      </w:pPr>
      <w:r w:rsidRPr="00F8489F">
        <w:rPr>
          <w:sz w:val="28"/>
          <w:szCs w:val="28"/>
        </w:rPr>
        <w:lastRenderedPageBreak/>
        <w:t>Собственник выставляемого на аукцион объекта недвижимого имущества – Общероссийская общественно-государственная организация «Добровольное общество содействия армии, авиации и флоту России»</w:t>
      </w:r>
    </w:p>
    <w:p w:rsidR="00C22FF3" w:rsidRPr="00F8489F" w:rsidRDefault="00C22FF3" w:rsidP="00C22FF3">
      <w:pPr>
        <w:ind w:left="708"/>
        <w:jc w:val="both"/>
        <w:rPr>
          <w:sz w:val="28"/>
          <w:szCs w:val="28"/>
        </w:rPr>
      </w:pPr>
    </w:p>
    <w:p w:rsidR="00C22FF3" w:rsidRPr="00F8489F" w:rsidRDefault="00C22FF3" w:rsidP="00C22FF3">
      <w:pPr>
        <w:pStyle w:val="printj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8489F">
        <w:rPr>
          <w:color w:val="000000"/>
          <w:sz w:val="28"/>
          <w:szCs w:val="28"/>
        </w:rPr>
        <w:t>- право на земельный участок, площадью 214 кв. м, категория земель - земли населенных пунктов, разрешенное использование – под закусочную, кадастровый номер 68:29:0311021:2, расположенный по адресу: г. Тамбов, ул.Гастелло,д.66а.</w:t>
      </w:r>
    </w:p>
    <w:p w:rsidR="00C22FF3" w:rsidRPr="00F8489F" w:rsidRDefault="00C22FF3" w:rsidP="00C22FF3">
      <w:pPr>
        <w:pStyle w:val="printj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22FF3" w:rsidRDefault="00C22FF3" w:rsidP="00C22FF3">
      <w:pPr>
        <w:pStyle w:val="printj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8489F">
        <w:rPr>
          <w:color w:val="000000"/>
          <w:sz w:val="28"/>
          <w:szCs w:val="28"/>
        </w:rPr>
        <w:t>Начальная цена аукциона 1800000 рублей.</w:t>
      </w:r>
    </w:p>
    <w:p w:rsidR="00C22FF3" w:rsidRPr="00F8489F" w:rsidRDefault="00C22FF3" w:rsidP="00C22FF3">
      <w:pPr>
        <w:pStyle w:val="printj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8489F">
        <w:rPr>
          <w:sz w:val="28"/>
          <w:szCs w:val="28"/>
        </w:rPr>
        <w:t xml:space="preserve">Задаток – 10 % от начальной цены лота вносится на р/с </w:t>
      </w:r>
      <w:r>
        <w:rPr>
          <w:sz w:val="28"/>
          <w:szCs w:val="28"/>
        </w:rPr>
        <w:t xml:space="preserve">                                  </w:t>
      </w:r>
      <w:r w:rsidRPr="00F8489F">
        <w:rPr>
          <w:sz w:val="28"/>
          <w:szCs w:val="28"/>
        </w:rPr>
        <w:t xml:space="preserve">ООО «Капитал» в срок до 21 ноября 2016г. </w:t>
      </w:r>
    </w:p>
    <w:p w:rsidR="00C22FF3" w:rsidRPr="00F8489F" w:rsidRDefault="00C22FF3" w:rsidP="00C22FF3">
      <w:pPr>
        <w:pStyle w:val="printj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8489F">
        <w:rPr>
          <w:sz w:val="28"/>
          <w:szCs w:val="28"/>
        </w:rPr>
        <w:t xml:space="preserve">Шаг аукциона 10000 руб. </w:t>
      </w:r>
    </w:p>
    <w:p w:rsidR="00C22FF3" w:rsidRPr="00F8489F" w:rsidRDefault="00C22FF3" w:rsidP="00C22FF3">
      <w:pPr>
        <w:pStyle w:val="printj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22FF3" w:rsidRPr="00F8489F" w:rsidRDefault="00C22FF3" w:rsidP="00C22FF3">
      <w:pPr>
        <w:pStyle w:val="printj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773C25" w:rsidRDefault="00773C25">
      <w:bookmarkStart w:id="0" w:name="_GoBack"/>
      <w:bookmarkEnd w:id="0"/>
    </w:p>
    <w:sectPr w:rsidR="00773C25" w:rsidSect="00C5011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733"/>
    <w:multiLevelType w:val="hybridMultilevel"/>
    <w:tmpl w:val="52D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F3"/>
    <w:rsid w:val="00001CFF"/>
    <w:rsid w:val="000800CB"/>
    <w:rsid w:val="000B2C0F"/>
    <w:rsid w:val="00301398"/>
    <w:rsid w:val="003A557C"/>
    <w:rsid w:val="003E6AA7"/>
    <w:rsid w:val="005540F5"/>
    <w:rsid w:val="005A345D"/>
    <w:rsid w:val="005F0D13"/>
    <w:rsid w:val="006059E4"/>
    <w:rsid w:val="00691564"/>
    <w:rsid w:val="006A09BB"/>
    <w:rsid w:val="00741BF9"/>
    <w:rsid w:val="00773C25"/>
    <w:rsid w:val="00955B4D"/>
    <w:rsid w:val="00AA0E96"/>
    <w:rsid w:val="00B748E1"/>
    <w:rsid w:val="00C168BF"/>
    <w:rsid w:val="00C227E5"/>
    <w:rsid w:val="00C22FF3"/>
    <w:rsid w:val="00CA0BDF"/>
    <w:rsid w:val="00D86325"/>
    <w:rsid w:val="00E2647E"/>
    <w:rsid w:val="00E3257F"/>
    <w:rsid w:val="00E555D7"/>
    <w:rsid w:val="00ED1047"/>
    <w:rsid w:val="00EE0B4A"/>
    <w:rsid w:val="00E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D24E3-0815-45CA-BC19-D5334747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2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j">
    <w:name w:val="printj"/>
    <w:basedOn w:val="a"/>
    <w:uiPriority w:val="99"/>
    <w:rsid w:val="00C22F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 ОООГО ДОСААФ России Тамбовской области</dc:creator>
  <cp:keywords/>
  <dc:description/>
  <cp:lastModifiedBy>РО ОООГО ДОСААФ России Тамбовской области</cp:lastModifiedBy>
  <cp:revision>1</cp:revision>
  <dcterms:created xsi:type="dcterms:W3CDTF">2016-11-07T07:01:00Z</dcterms:created>
  <dcterms:modified xsi:type="dcterms:W3CDTF">2016-11-07T07:01:00Z</dcterms:modified>
</cp:coreProperties>
</file>